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E8" w:rsidRPr="003D44E8" w:rsidRDefault="003D44E8" w:rsidP="004D43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4E8">
        <w:rPr>
          <w:rFonts w:ascii="Times New Roman" w:hAnsi="Times New Roman" w:cs="Times New Roman"/>
          <w:color w:val="000000"/>
          <w:spacing w:val="-4"/>
          <w:sz w:val="23"/>
          <w:szCs w:val="23"/>
          <w:shd w:val="clear" w:color="auto" w:fill="E8E8E8"/>
        </w:rPr>
        <w:t>Федеральный закон от 17.07.1999 N 178-ФЗ (ред. от 29.05.2024) "О государственной социальной помощи"</w:t>
      </w:r>
    </w:p>
    <w:p w:rsidR="003D44E8" w:rsidRDefault="003D44E8" w:rsidP="004D431D">
      <w:pPr>
        <w:spacing w:after="0" w:line="288" w:lineRule="atLeast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431D" w:rsidRPr="004D431D" w:rsidRDefault="004D431D" w:rsidP="004D43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6.2. Набор социальных услуг</w:t>
      </w:r>
      <w:bookmarkStart w:id="0" w:name="_GoBack"/>
      <w:bookmarkEnd w:id="0"/>
    </w:p>
    <w:p w:rsidR="004D431D" w:rsidRPr="004D431D" w:rsidRDefault="004D431D" w:rsidP="004D43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D431D" w:rsidRPr="004D431D" w:rsidRDefault="004D431D" w:rsidP="004D43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состав предоставляемого гражданам из числа категорий, указанных в </w:t>
      </w:r>
      <w:hyperlink r:id="rId4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6.1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набора социальных услуг включаются следующие социальные услуги: </w:t>
      </w:r>
    </w:p>
    <w:p w:rsidR="004D431D" w:rsidRPr="004D431D" w:rsidRDefault="004D431D" w:rsidP="004D43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"/>
      <w:bookmarkEnd w:id="1"/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в соответствии со </w:t>
      </w:r>
      <w:hyperlink r:id="rId5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стандартами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необходимыми лекарственными препаратами для медицинского применения в объеме не менее, чем это предусмотрено </w:t>
      </w:r>
      <w:hyperlink r:id="rId6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необходимых и важнейших лекарственных препаратов, сформированным в соответствии с Федеральным </w:t>
      </w:r>
      <w:hyperlink r:id="rId7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апреля 2010 года N 61-ФЗ "Об обращении лекарственных средств",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4D431D" w:rsidRPr="004D431D" w:rsidTr="004D431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431D" w:rsidRPr="004D431D" w:rsidRDefault="004D431D" w:rsidP="004D431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08.12.2010 </w:t>
            </w:r>
            <w:hyperlink r:id="rId8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345-ФЗ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25.11.2013 </w:t>
            </w:r>
            <w:hyperlink r:id="rId9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317-ФЗ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13.07.2020 </w:t>
            </w:r>
            <w:hyperlink r:id="rId10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206-ФЗ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4D431D" w:rsidRPr="004D431D" w:rsidRDefault="004D431D" w:rsidP="004D43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1.1) предоставление при наличии </w:t>
      </w:r>
      <w:hyperlink r:id="rId11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медицинских показаний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</w:t>
      </w:r>
      <w:hyperlink r:id="rId12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4D431D" w:rsidRPr="004D431D" w:rsidTr="004D431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431D" w:rsidRPr="004D431D" w:rsidRDefault="004D431D" w:rsidP="004D431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1.1 введен Федеральным </w:t>
            </w:r>
            <w:hyperlink r:id="rId13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08.12.2010 N 345-ФЗ, в ред. Федерального </w:t>
            </w:r>
            <w:hyperlink r:id="rId14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4D431D" w:rsidRPr="004D431D" w:rsidRDefault="004D431D" w:rsidP="004D43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бесплатный проезд на пригородном железнодорожном транспорте, а также на междугородном транспорте к месту лечения и обратно. </w:t>
      </w:r>
    </w:p>
    <w:p w:rsidR="004D431D" w:rsidRPr="004D431D" w:rsidRDefault="004D431D" w:rsidP="004D43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социальных услуг в соответствии с настоящей статьей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4D431D" w:rsidRPr="004D431D" w:rsidTr="004D431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431D" w:rsidRPr="004D431D" w:rsidRDefault="004D431D" w:rsidP="004D431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Федерального </w:t>
            </w:r>
            <w:hyperlink r:id="rId15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24.07.2009 N 213-ФЗ) </w:t>
            </w:r>
          </w:p>
        </w:tc>
      </w:tr>
    </w:tbl>
    <w:p w:rsidR="004D431D" w:rsidRPr="004D431D" w:rsidRDefault="004D431D" w:rsidP="004D43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Правительство Российской Федерации утверждает </w:t>
      </w:r>
      <w:hyperlink r:id="rId16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изделий, </w:t>
      </w:r>
      <w:hyperlink r:id="rId17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специализированных продуктов лечебного питания для детей-инвалидов, обеспечение которыми осуществляется в соответствии с </w:t>
      </w:r>
      <w:hyperlink w:anchor="p3" w:history="1">
        <w:r w:rsidRPr="004D43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части 1</w:t>
        </w:r>
      </w:hyperlink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 порядки формирования таких перечней.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4D431D" w:rsidRPr="004D431D" w:rsidTr="004D431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431D" w:rsidRPr="004D431D" w:rsidRDefault="004D431D" w:rsidP="004D431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Федеральных законов от 25.11.2013 </w:t>
            </w:r>
            <w:hyperlink r:id="rId18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317-ФЗ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13.07.2020 </w:t>
            </w:r>
            <w:hyperlink r:id="rId19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206-ФЗ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4D431D" w:rsidRPr="004D431D" w:rsidRDefault="004D431D" w:rsidP="004D43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4D431D" w:rsidRPr="004D431D" w:rsidTr="004D431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4D431D" w:rsidRPr="004D431D" w:rsidRDefault="004D431D" w:rsidP="004D431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(часть 3 введена Федеральным </w:t>
            </w:r>
            <w:hyperlink r:id="rId20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законом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08.12.2010 N 345-ФЗ, в ред. Федерального </w:t>
            </w:r>
            <w:hyperlink r:id="rId21" w:history="1">
              <w:r w:rsidRPr="004D43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4D431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от 25.11.2013 N 317-ФЗ) </w:t>
            </w:r>
          </w:p>
        </w:tc>
      </w:tr>
    </w:tbl>
    <w:p w:rsidR="004D431D" w:rsidRPr="004D431D" w:rsidRDefault="004D431D" w:rsidP="004D431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948C9" w:rsidRDefault="001948C9"/>
    <w:sectPr w:rsidR="0019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D"/>
    <w:rsid w:val="001948C9"/>
    <w:rsid w:val="003D44E8"/>
    <w:rsid w:val="004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5123-F8CA-49E3-AF6C-B5A17E4B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156873&amp;dst=100019&amp;field=134&amp;date=03.09.2024" TargetMode="External"/><Relationship Id="rId13" Type="http://schemas.openxmlformats.org/officeDocument/2006/relationships/hyperlink" Target="https://docs7.online-sps.ru/cgi/online.cgi?req=doc&amp;base=LAW&amp;n=156873&amp;dst=100021&amp;field=134&amp;date=03.09.2024" TargetMode="External"/><Relationship Id="rId18" Type="http://schemas.openxmlformats.org/officeDocument/2006/relationships/hyperlink" Target="https://docs7.online-sps.ru/cgi/online.cgi?req=doc&amp;base=LAW&amp;n=470677&amp;dst=100632&amp;field=134&amp;date=03.09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470677&amp;dst=100634&amp;field=134&amp;date=03.09.2024" TargetMode="External"/><Relationship Id="rId7" Type="http://schemas.openxmlformats.org/officeDocument/2006/relationships/hyperlink" Target="https://docs7.online-sps.ru/cgi/online.cgi?req=doc&amp;base=LAW&amp;n=468491&amp;dst=960&amp;field=134&amp;date=03.09.2024" TargetMode="External"/><Relationship Id="rId12" Type="http://schemas.openxmlformats.org/officeDocument/2006/relationships/hyperlink" Target="https://docs7.online-sps.ru/cgi/online.cgi?req=doc&amp;base=LAW&amp;n=482981&amp;date=03.09.2024" TargetMode="External"/><Relationship Id="rId17" Type="http://schemas.openxmlformats.org/officeDocument/2006/relationships/hyperlink" Target="https://docs7.online-sps.ru/cgi/online.cgi?req=doc&amp;base=LAW&amp;n=464007&amp;dst=100007&amp;field=134&amp;date=03.09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470444&amp;dst=100752&amp;field=134&amp;date=03.09.2024" TargetMode="External"/><Relationship Id="rId20" Type="http://schemas.openxmlformats.org/officeDocument/2006/relationships/hyperlink" Target="https://docs7.online-sps.ru/cgi/online.cgi?req=doc&amp;base=LAW&amp;n=156873&amp;dst=100024&amp;field=134&amp;date=03.09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74804&amp;dst=100012&amp;field=134&amp;date=03.09.2024" TargetMode="External"/><Relationship Id="rId11" Type="http://schemas.openxmlformats.org/officeDocument/2006/relationships/hyperlink" Target="https://docs7.online-sps.ru/cgi/online.cgi?req=doc&amp;base=LAW&amp;n=448868&amp;dst=100014&amp;field=134&amp;date=03.09.2024" TargetMode="External"/><Relationship Id="rId5" Type="http://schemas.openxmlformats.org/officeDocument/2006/relationships/hyperlink" Target="https://docs7.online-sps.ru/cgi/online.cgi?req=doc&amp;base=LAW&amp;n=141711&amp;dst=100005&amp;field=134&amp;date=03.09.2024" TargetMode="External"/><Relationship Id="rId15" Type="http://schemas.openxmlformats.org/officeDocument/2006/relationships/hyperlink" Target="https://docs7.online-sps.ru/cgi/online.cgi?req=doc&amp;base=LAW&amp;n=464265&amp;dst=100319&amp;field=134&amp;date=03.09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7.online-sps.ru/cgi/online.cgi?req=doc&amp;base=LAW&amp;n=451861&amp;dst=100011&amp;field=134&amp;date=03.09.2024" TargetMode="External"/><Relationship Id="rId19" Type="http://schemas.openxmlformats.org/officeDocument/2006/relationships/hyperlink" Target="https://docs7.online-sps.ru/cgi/online.cgi?req=doc&amp;base=LAW&amp;n=451861&amp;dst=100012&amp;field=134&amp;date=03.09.2024" TargetMode="External"/><Relationship Id="rId4" Type="http://schemas.openxmlformats.org/officeDocument/2006/relationships/hyperlink" Target="https://docs7.online-sps.ru/cgi/online.cgi?req=doc&amp;base=LAW&amp;n=477414&amp;dst=20&amp;field=134&amp;date=03.09.2024" TargetMode="External"/><Relationship Id="rId9" Type="http://schemas.openxmlformats.org/officeDocument/2006/relationships/hyperlink" Target="https://docs7.online-sps.ru/cgi/online.cgi?req=doc&amp;base=LAW&amp;n=470677&amp;dst=100630&amp;field=134&amp;date=03.09.2024" TargetMode="External"/><Relationship Id="rId14" Type="http://schemas.openxmlformats.org/officeDocument/2006/relationships/hyperlink" Target="https://docs7.online-sps.ru/cgi/online.cgi?req=doc&amp;base=LAW&amp;n=470677&amp;dst=100631&amp;field=134&amp;date=03.09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Шовда Наталья Викторовна</dc:creator>
  <cp:keywords/>
  <dc:description/>
  <cp:lastModifiedBy>Шовда Наталья Викторовна</cp:lastModifiedBy>
  <cp:revision>2</cp:revision>
  <dcterms:created xsi:type="dcterms:W3CDTF">2024-09-03T13:10:00Z</dcterms:created>
  <dcterms:modified xsi:type="dcterms:W3CDTF">2024-09-03T13:11:00Z</dcterms:modified>
</cp:coreProperties>
</file>